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439420" cy="6115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 сесія</w:t>
      </w:r>
    </w:p>
    <w:p w:rsidR="00B84110" w:rsidRDefault="0093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Я</w:t>
      </w: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110" w:rsidRDefault="00931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_________________                     м. Коломия                                    №______</w:t>
      </w:r>
    </w:p>
    <w:p w:rsidR="00B84110" w:rsidRDefault="00B84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84110" w:rsidRDefault="00B84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43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B84110">
        <w:tc>
          <w:tcPr>
            <w:tcW w:w="4361" w:type="dxa"/>
          </w:tcPr>
          <w:p w:rsidR="00B84110" w:rsidRDefault="0093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передачу комунального майна </w:t>
            </w:r>
          </w:p>
        </w:tc>
      </w:tr>
    </w:tbl>
    <w:p w:rsidR="00B84110" w:rsidRDefault="00B84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931DA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«Про місцеве самоврядування в Україні», міська рада</w:t>
      </w:r>
    </w:p>
    <w:p w:rsidR="00B84110" w:rsidRDefault="00B84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931DA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л а:</w:t>
      </w:r>
    </w:p>
    <w:p w:rsidR="00B84110" w:rsidRDefault="00B84110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B84110" w:rsidRDefault="00B8411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10" w:rsidRDefault="00931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Передати  безоплатно комунальне майно з балансу закладів освіти управління освіти Коломийської міської ради 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згідно з додатком (додається).</w:t>
      </w:r>
    </w:p>
    <w:p w:rsidR="00B84110" w:rsidRDefault="00931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Управлінню освіти Коломийської міської ради та комунал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 підприємству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оформити акти приймання-передачі згідно з чинним законодавством.</w:t>
      </w:r>
    </w:p>
    <w:p w:rsidR="00B84110" w:rsidRDefault="00931DA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Організацію виконання рішення покласти на заступника міського голови Михайла КАЧАНСЬКОГО.</w:t>
      </w:r>
    </w:p>
    <w:p w:rsidR="00B84110" w:rsidRDefault="00931DA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рішення доручити постійним коміс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іям </w:t>
      </w:r>
      <w:r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житлово-комунального і дорожнього господарства та комунікацій (Віктор ФІТЬО) та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регламенту, захисту прав людини та правопорядку.</w:t>
      </w:r>
    </w:p>
    <w:p w:rsidR="00B84110" w:rsidRDefault="00B84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931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Богдан СТАНІСЛАВСЬКИЙ</w:t>
      </w:r>
    </w:p>
    <w:p w:rsidR="00B84110" w:rsidRDefault="00B8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10" w:rsidRDefault="00B8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10" w:rsidRDefault="00B8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10" w:rsidRDefault="00B8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4110" w:rsidRDefault="00931DAC">
      <w:pPr>
        <w:shd w:val="clear" w:color="auto" w:fill="FFFFFF"/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</w:p>
    <w:p w:rsidR="00B84110" w:rsidRDefault="00931DA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рішення міської ради</w:t>
      </w:r>
    </w:p>
    <w:p w:rsidR="00B84110" w:rsidRDefault="00931DA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________ №________</w:t>
      </w:r>
    </w:p>
    <w:p w:rsidR="00B84110" w:rsidRDefault="00B8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10" w:rsidRDefault="0093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комунального майна закладів освіти управління освіти Коломийської міської ради </w:t>
      </w:r>
    </w:p>
    <w:p w:rsidR="00B84110" w:rsidRDefault="00931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7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418"/>
        <w:gridCol w:w="1134"/>
        <w:gridCol w:w="1276"/>
        <w:gridCol w:w="1417"/>
        <w:gridCol w:w="992"/>
        <w:gridCol w:w="709"/>
        <w:gridCol w:w="1134"/>
        <w:gridCol w:w="1134"/>
        <w:gridCol w:w="1099"/>
      </w:tblGrid>
      <w:tr w:rsidR="00B84110">
        <w:tc>
          <w:tcPr>
            <w:tcW w:w="426" w:type="dxa"/>
          </w:tcPr>
          <w:p w:rsidR="00B84110" w:rsidRDefault="00931DAC">
            <w:r>
              <w:t>№ з/п</w:t>
            </w:r>
          </w:p>
        </w:tc>
        <w:tc>
          <w:tcPr>
            <w:tcW w:w="1418" w:type="dxa"/>
          </w:tcPr>
          <w:p w:rsidR="00B84110" w:rsidRDefault="00931DAC">
            <w:proofErr w:type="spellStart"/>
            <w:r>
              <w:t>Наймену-вання</w:t>
            </w:r>
            <w:proofErr w:type="spellEnd"/>
            <w:r>
              <w:t xml:space="preserve"> матеріальних цінностей</w:t>
            </w:r>
          </w:p>
        </w:tc>
        <w:tc>
          <w:tcPr>
            <w:tcW w:w="1134" w:type="dxa"/>
          </w:tcPr>
          <w:p w:rsidR="00B84110" w:rsidRDefault="00931DAC">
            <w:r>
              <w:t xml:space="preserve">Рік </w:t>
            </w:r>
            <w:proofErr w:type="spellStart"/>
            <w:r>
              <w:t>придба-ння</w:t>
            </w:r>
            <w:proofErr w:type="spellEnd"/>
          </w:p>
        </w:tc>
        <w:tc>
          <w:tcPr>
            <w:tcW w:w="1276" w:type="dxa"/>
          </w:tcPr>
          <w:p w:rsidR="00B84110" w:rsidRDefault="00931DAC">
            <w:r>
              <w:t>Інвентар-ний номер</w:t>
            </w:r>
          </w:p>
        </w:tc>
        <w:tc>
          <w:tcPr>
            <w:tcW w:w="1417" w:type="dxa"/>
          </w:tcPr>
          <w:p w:rsidR="00B84110" w:rsidRDefault="00931DAC">
            <w:r>
              <w:t>№ балансового рахунку</w:t>
            </w:r>
          </w:p>
        </w:tc>
        <w:tc>
          <w:tcPr>
            <w:tcW w:w="992" w:type="dxa"/>
          </w:tcPr>
          <w:p w:rsidR="00B84110" w:rsidRDefault="00931DAC">
            <w:r>
              <w:t>Одиниці виміру</w:t>
            </w:r>
          </w:p>
        </w:tc>
        <w:tc>
          <w:tcPr>
            <w:tcW w:w="709" w:type="dxa"/>
          </w:tcPr>
          <w:p w:rsidR="00B84110" w:rsidRDefault="00931DAC">
            <w:r>
              <w:t>К-сть</w:t>
            </w:r>
          </w:p>
        </w:tc>
        <w:tc>
          <w:tcPr>
            <w:tcW w:w="1134" w:type="dxa"/>
          </w:tcPr>
          <w:p w:rsidR="00B84110" w:rsidRDefault="00931DAC">
            <w:r>
              <w:t>Первісна вартість, грн</w:t>
            </w:r>
          </w:p>
        </w:tc>
        <w:tc>
          <w:tcPr>
            <w:tcW w:w="1134" w:type="dxa"/>
          </w:tcPr>
          <w:p w:rsidR="00B84110" w:rsidRDefault="00931DAC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знос</w:t>
            </w:r>
          </w:p>
        </w:tc>
        <w:tc>
          <w:tcPr>
            <w:tcW w:w="1099" w:type="dxa"/>
          </w:tcPr>
          <w:p w:rsidR="00B84110" w:rsidRDefault="00931DAC">
            <w:r>
              <w:t>Залиш-</w:t>
            </w:r>
            <w:proofErr w:type="spellStart"/>
            <w:r>
              <w:t>кова</w:t>
            </w:r>
            <w:proofErr w:type="spellEnd"/>
            <w:r>
              <w:t xml:space="preserve"> </w:t>
            </w:r>
            <w:r>
              <w:t>вартість, грн</w:t>
            </w:r>
          </w:p>
        </w:tc>
      </w:tr>
      <w:tr w:rsidR="00B84110">
        <w:tc>
          <w:tcPr>
            <w:tcW w:w="10739" w:type="dxa"/>
            <w:gridSpan w:val="10"/>
          </w:tcPr>
          <w:p w:rsidR="00B84110" w:rsidRDefault="00931D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Раківчицька</w:t>
            </w:r>
            <w:proofErr w:type="spellEnd"/>
            <w:r>
              <w:rPr>
                <w:b/>
              </w:rPr>
              <w:t xml:space="preserve"> філія Коломийського ліцею № 5 ім. </w:t>
            </w:r>
            <w:proofErr w:type="spellStart"/>
            <w:r>
              <w:rPr>
                <w:b/>
              </w:rPr>
              <w:t>Т.Шевченка</w:t>
            </w:r>
            <w:proofErr w:type="spellEnd"/>
          </w:p>
        </w:tc>
      </w:tr>
      <w:tr w:rsidR="00B84110">
        <w:tc>
          <w:tcPr>
            <w:tcW w:w="426" w:type="dxa"/>
          </w:tcPr>
          <w:p w:rsidR="00B84110" w:rsidRDefault="00931DAC">
            <w:r>
              <w:t>1</w:t>
            </w:r>
          </w:p>
        </w:tc>
        <w:tc>
          <w:tcPr>
            <w:tcW w:w="1418" w:type="dxa"/>
          </w:tcPr>
          <w:p w:rsidR="00B84110" w:rsidRDefault="00931DAC">
            <w:r>
              <w:t>Котельня А2</w:t>
            </w:r>
          </w:p>
        </w:tc>
        <w:tc>
          <w:tcPr>
            <w:tcW w:w="1134" w:type="dxa"/>
          </w:tcPr>
          <w:p w:rsidR="00B84110" w:rsidRDefault="00931DAC">
            <w:r>
              <w:t>08.07.65</w:t>
            </w:r>
          </w:p>
        </w:tc>
        <w:tc>
          <w:tcPr>
            <w:tcW w:w="1276" w:type="dxa"/>
          </w:tcPr>
          <w:p w:rsidR="00B84110" w:rsidRDefault="00931DAC">
            <w:r>
              <w:t>1013100013</w:t>
            </w:r>
          </w:p>
        </w:tc>
        <w:tc>
          <w:tcPr>
            <w:tcW w:w="1417" w:type="dxa"/>
          </w:tcPr>
          <w:p w:rsidR="00B84110" w:rsidRDefault="00931DAC">
            <w:r>
              <w:t>1013</w:t>
            </w:r>
          </w:p>
        </w:tc>
        <w:tc>
          <w:tcPr>
            <w:tcW w:w="992" w:type="dxa"/>
          </w:tcPr>
          <w:p w:rsidR="00B84110" w:rsidRDefault="00931DAC"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B84110" w:rsidRDefault="00931DAC">
            <w:r>
              <w:t>1</w:t>
            </w:r>
          </w:p>
        </w:tc>
        <w:tc>
          <w:tcPr>
            <w:tcW w:w="1134" w:type="dxa"/>
          </w:tcPr>
          <w:p w:rsidR="00B84110" w:rsidRDefault="00931DAC">
            <w:r>
              <w:t>52 011,00</w:t>
            </w:r>
          </w:p>
        </w:tc>
        <w:tc>
          <w:tcPr>
            <w:tcW w:w="1134" w:type="dxa"/>
          </w:tcPr>
          <w:p w:rsidR="00B84110" w:rsidRDefault="00931DAC">
            <w:r>
              <w:t>52 011,00</w:t>
            </w:r>
          </w:p>
        </w:tc>
        <w:tc>
          <w:tcPr>
            <w:tcW w:w="1099" w:type="dxa"/>
          </w:tcPr>
          <w:p w:rsidR="00B84110" w:rsidRDefault="00931DAC">
            <w:r>
              <w:t>0</w:t>
            </w:r>
          </w:p>
        </w:tc>
      </w:tr>
      <w:tr w:rsidR="00B84110">
        <w:tc>
          <w:tcPr>
            <w:tcW w:w="10739" w:type="dxa"/>
            <w:gridSpan w:val="10"/>
          </w:tcPr>
          <w:p w:rsidR="00B84110" w:rsidRDefault="00931D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Іванівецька</w:t>
            </w:r>
            <w:proofErr w:type="spellEnd"/>
            <w:r>
              <w:rPr>
                <w:b/>
              </w:rPr>
              <w:t xml:space="preserve"> гімназія імені </w:t>
            </w:r>
            <w:proofErr w:type="spellStart"/>
            <w:r>
              <w:rPr>
                <w:b/>
              </w:rPr>
              <w:t>М.Вишиванюка</w:t>
            </w:r>
            <w:proofErr w:type="spellEnd"/>
          </w:p>
        </w:tc>
      </w:tr>
      <w:tr w:rsidR="00B84110">
        <w:tc>
          <w:tcPr>
            <w:tcW w:w="426" w:type="dxa"/>
          </w:tcPr>
          <w:p w:rsidR="00B84110" w:rsidRDefault="00931DAC">
            <w:r>
              <w:t>2</w:t>
            </w:r>
          </w:p>
        </w:tc>
        <w:tc>
          <w:tcPr>
            <w:tcW w:w="1418" w:type="dxa"/>
          </w:tcPr>
          <w:p w:rsidR="00B84110" w:rsidRDefault="00931DAC">
            <w:r>
              <w:t xml:space="preserve">Котельня </w:t>
            </w:r>
          </w:p>
        </w:tc>
        <w:tc>
          <w:tcPr>
            <w:tcW w:w="1134" w:type="dxa"/>
          </w:tcPr>
          <w:p w:rsidR="00B84110" w:rsidRDefault="00931DAC">
            <w:r>
              <w:t>09.09.64</w:t>
            </w:r>
          </w:p>
        </w:tc>
        <w:tc>
          <w:tcPr>
            <w:tcW w:w="1276" w:type="dxa"/>
          </w:tcPr>
          <w:p w:rsidR="00B84110" w:rsidRDefault="00931DAC">
            <w:r>
              <w:t>1013100006</w:t>
            </w:r>
          </w:p>
        </w:tc>
        <w:tc>
          <w:tcPr>
            <w:tcW w:w="1417" w:type="dxa"/>
          </w:tcPr>
          <w:p w:rsidR="00B84110" w:rsidRDefault="00B84110"/>
        </w:tc>
        <w:tc>
          <w:tcPr>
            <w:tcW w:w="992" w:type="dxa"/>
          </w:tcPr>
          <w:p w:rsidR="00B84110" w:rsidRDefault="00931DAC"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B84110" w:rsidRDefault="00931DAC">
            <w:r>
              <w:t>1</w:t>
            </w:r>
          </w:p>
        </w:tc>
        <w:tc>
          <w:tcPr>
            <w:tcW w:w="1134" w:type="dxa"/>
          </w:tcPr>
          <w:p w:rsidR="00B84110" w:rsidRDefault="00931DAC">
            <w:r>
              <w:t>11 312,00</w:t>
            </w:r>
          </w:p>
        </w:tc>
        <w:tc>
          <w:tcPr>
            <w:tcW w:w="1134" w:type="dxa"/>
          </w:tcPr>
          <w:p w:rsidR="00B84110" w:rsidRDefault="00931DAC">
            <w:r>
              <w:t>11 312,00</w:t>
            </w:r>
          </w:p>
        </w:tc>
        <w:tc>
          <w:tcPr>
            <w:tcW w:w="1099" w:type="dxa"/>
          </w:tcPr>
          <w:p w:rsidR="00B84110" w:rsidRDefault="00931DAC">
            <w:r>
              <w:t>0</w:t>
            </w:r>
          </w:p>
        </w:tc>
      </w:tr>
      <w:tr w:rsidR="00B84110">
        <w:tc>
          <w:tcPr>
            <w:tcW w:w="10739" w:type="dxa"/>
            <w:gridSpan w:val="10"/>
          </w:tcPr>
          <w:p w:rsidR="00B84110" w:rsidRDefault="00931D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Товмачицький</w:t>
            </w:r>
            <w:proofErr w:type="spellEnd"/>
            <w:r>
              <w:rPr>
                <w:b/>
              </w:rPr>
              <w:t xml:space="preserve"> ліцей</w:t>
            </w:r>
          </w:p>
        </w:tc>
      </w:tr>
      <w:tr w:rsidR="00B84110">
        <w:tc>
          <w:tcPr>
            <w:tcW w:w="426" w:type="dxa"/>
          </w:tcPr>
          <w:p w:rsidR="00B84110" w:rsidRDefault="00931DAC">
            <w:r>
              <w:t>3</w:t>
            </w:r>
          </w:p>
        </w:tc>
        <w:tc>
          <w:tcPr>
            <w:tcW w:w="1418" w:type="dxa"/>
          </w:tcPr>
          <w:p w:rsidR="00B84110" w:rsidRDefault="00931DAC">
            <w:r>
              <w:t>Котельня</w:t>
            </w:r>
          </w:p>
        </w:tc>
        <w:tc>
          <w:tcPr>
            <w:tcW w:w="1134" w:type="dxa"/>
          </w:tcPr>
          <w:p w:rsidR="00B84110" w:rsidRDefault="00931DAC">
            <w:r>
              <w:t>14.04.77</w:t>
            </w:r>
          </w:p>
        </w:tc>
        <w:tc>
          <w:tcPr>
            <w:tcW w:w="1276" w:type="dxa"/>
          </w:tcPr>
          <w:p w:rsidR="00B84110" w:rsidRDefault="00931DAC">
            <w:r>
              <w:t>1013100009</w:t>
            </w:r>
          </w:p>
        </w:tc>
        <w:tc>
          <w:tcPr>
            <w:tcW w:w="1417" w:type="dxa"/>
          </w:tcPr>
          <w:p w:rsidR="00B84110" w:rsidRDefault="00B84110"/>
        </w:tc>
        <w:tc>
          <w:tcPr>
            <w:tcW w:w="992" w:type="dxa"/>
          </w:tcPr>
          <w:p w:rsidR="00B84110" w:rsidRDefault="00931DAC"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B84110" w:rsidRDefault="00931DAC">
            <w:r>
              <w:t>1</w:t>
            </w:r>
          </w:p>
        </w:tc>
        <w:tc>
          <w:tcPr>
            <w:tcW w:w="1134" w:type="dxa"/>
          </w:tcPr>
          <w:p w:rsidR="00B84110" w:rsidRDefault="00931DAC">
            <w:r>
              <w:t>12 568,00</w:t>
            </w:r>
          </w:p>
        </w:tc>
        <w:tc>
          <w:tcPr>
            <w:tcW w:w="1134" w:type="dxa"/>
          </w:tcPr>
          <w:p w:rsidR="00B84110" w:rsidRDefault="00931DAC">
            <w:r>
              <w:t>12 568,00</w:t>
            </w:r>
          </w:p>
        </w:tc>
        <w:tc>
          <w:tcPr>
            <w:tcW w:w="1099" w:type="dxa"/>
          </w:tcPr>
          <w:p w:rsidR="00B84110" w:rsidRDefault="00931DAC">
            <w:r>
              <w:t>0</w:t>
            </w:r>
          </w:p>
        </w:tc>
      </w:tr>
      <w:tr w:rsidR="00B84110">
        <w:tc>
          <w:tcPr>
            <w:tcW w:w="10739" w:type="dxa"/>
            <w:gridSpan w:val="10"/>
          </w:tcPr>
          <w:p w:rsidR="00B84110" w:rsidRDefault="00931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Коломийський ліцей № 6 імені Героя України Тараса </w:t>
            </w:r>
            <w:proofErr w:type="spellStart"/>
            <w:r>
              <w:rPr>
                <w:b/>
              </w:rPr>
              <w:t>Сенюка</w:t>
            </w:r>
            <w:proofErr w:type="spellEnd"/>
          </w:p>
        </w:tc>
      </w:tr>
      <w:tr w:rsidR="00B84110">
        <w:tc>
          <w:tcPr>
            <w:tcW w:w="426" w:type="dxa"/>
          </w:tcPr>
          <w:p w:rsidR="00B84110" w:rsidRDefault="00931DAC">
            <w:r>
              <w:t>4</w:t>
            </w:r>
          </w:p>
        </w:tc>
        <w:tc>
          <w:tcPr>
            <w:tcW w:w="1418" w:type="dxa"/>
          </w:tcPr>
          <w:p w:rsidR="00B84110" w:rsidRDefault="00931DAC">
            <w:r>
              <w:t>Теплотраса</w:t>
            </w:r>
          </w:p>
        </w:tc>
        <w:tc>
          <w:tcPr>
            <w:tcW w:w="1134" w:type="dxa"/>
          </w:tcPr>
          <w:p w:rsidR="00B84110" w:rsidRDefault="00931DAC">
            <w:r>
              <w:t>01.07.1992</w:t>
            </w:r>
          </w:p>
        </w:tc>
        <w:tc>
          <w:tcPr>
            <w:tcW w:w="1276" w:type="dxa"/>
          </w:tcPr>
          <w:p w:rsidR="00B84110" w:rsidRDefault="00931DAC">
            <w:r>
              <w:t>1016310024</w:t>
            </w:r>
          </w:p>
        </w:tc>
        <w:tc>
          <w:tcPr>
            <w:tcW w:w="1417" w:type="dxa"/>
          </w:tcPr>
          <w:p w:rsidR="00B84110" w:rsidRDefault="00931DAC">
            <w:r>
              <w:t>1016</w:t>
            </w:r>
          </w:p>
        </w:tc>
        <w:tc>
          <w:tcPr>
            <w:tcW w:w="992" w:type="dxa"/>
          </w:tcPr>
          <w:p w:rsidR="00B84110" w:rsidRDefault="00931DAC"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B84110" w:rsidRDefault="00931DAC">
            <w:r>
              <w:t>1</w:t>
            </w:r>
          </w:p>
        </w:tc>
        <w:tc>
          <w:tcPr>
            <w:tcW w:w="1134" w:type="dxa"/>
          </w:tcPr>
          <w:p w:rsidR="00B84110" w:rsidRDefault="00931DAC">
            <w:r>
              <w:t>45 300,00</w:t>
            </w:r>
          </w:p>
        </w:tc>
        <w:tc>
          <w:tcPr>
            <w:tcW w:w="1134" w:type="dxa"/>
          </w:tcPr>
          <w:p w:rsidR="00B84110" w:rsidRDefault="00931DAC">
            <w:r>
              <w:t>17 272,00</w:t>
            </w:r>
          </w:p>
        </w:tc>
        <w:tc>
          <w:tcPr>
            <w:tcW w:w="1099" w:type="dxa"/>
          </w:tcPr>
          <w:p w:rsidR="00B84110" w:rsidRDefault="00931DAC">
            <w:r>
              <w:t>28 028,00</w:t>
            </w:r>
          </w:p>
        </w:tc>
      </w:tr>
    </w:tbl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931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Богдан СТАНІСЛАВСЬКИЙ</w:t>
      </w: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110" w:rsidRDefault="00B8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B84110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0"/>
    <w:rsid w:val="00931DAC"/>
    <w:rsid w:val="00B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F781A"/>
  <w15:docId w15:val="{D488D098-0341-4824-86F6-8DF73D15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Христина Богак</cp:lastModifiedBy>
  <cp:revision>2</cp:revision>
  <dcterms:created xsi:type="dcterms:W3CDTF">2022-06-07T04:55:00Z</dcterms:created>
  <dcterms:modified xsi:type="dcterms:W3CDTF">2022-06-07T04:55:00Z</dcterms:modified>
</cp:coreProperties>
</file>